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8C" w:rsidRPr="007755FD" w:rsidRDefault="0039398C" w:rsidP="0039398C">
      <w:pPr>
        <w:jc w:val="center"/>
        <w:rPr>
          <w:sz w:val="20"/>
          <w:szCs w:val="20"/>
          <w:lang w:val="en-US"/>
        </w:rPr>
      </w:pPr>
      <w:r>
        <w:rPr>
          <w:b/>
          <w:sz w:val="20"/>
          <w:szCs w:val="20"/>
        </w:rPr>
        <w:t>Tabel</w:t>
      </w:r>
      <w:r>
        <w:rPr>
          <w:b/>
          <w:sz w:val="20"/>
          <w:szCs w:val="20"/>
          <w:lang w:val="en-US"/>
        </w:rPr>
        <w:t xml:space="preserve"> 9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Hasil </w:t>
      </w:r>
      <w:r>
        <w:rPr>
          <w:i/>
          <w:sz w:val="20"/>
          <w:szCs w:val="20"/>
        </w:rPr>
        <w:t>Limit Matrix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276"/>
        <w:gridCol w:w="1246"/>
      </w:tblGrid>
      <w:tr w:rsidR="0039398C" w:rsidRPr="00AC579C" w:rsidTr="00C74361">
        <w:trPr>
          <w:tblHeader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9398C" w:rsidRPr="00AC579C" w:rsidRDefault="0039398C" w:rsidP="00C743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9398C" w:rsidRPr="00AC579C" w:rsidRDefault="0039398C" w:rsidP="00C743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Normalized By Cluster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398C" w:rsidRPr="00AC579C" w:rsidRDefault="0039398C" w:rsidP="00C743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Limiting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39398C" w:rsidRPr="00AC579C" w:rsidRDefault="0039398C" w:rsidP="00C7436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C579C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Persentase</w:t>
            </w:r>
            <w:proofErr w:type="spellEnd"/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tcBorders>
              <w:top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B3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Pekerjaan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Teknis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0,59728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0,199486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19,949%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sz w:val="20"/>
                <w:szCs w:val="20"/>
                <w:lang w:val="en-US" w:eastAsia="en-US"/>
              </w:rPr>
              <w:t xml:space="preserve">A2 </w:t>
            </w:r>
            <w:proofErr w:type="spellStart"/>
            <w:r w:rsidRPr="00AC579C">
              <w:rPr>
                <w:sz w:val="20"/>
                <w:szCs w:val="20"/>
                <w:lang w:val="en-US" w:eastAsia="en-US"/>
              </w:rPr>
              <w:t>Terjadi</w:t>
            </w:r>
            <w:proofErr w:type="spellEnd"/>
            <w:r w:rsidRPr="00AC579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sz w:val="20"/>
                <w:szCs w:val="20"/>
                <w:lang w:val="en-US" w:eastAsia="en-US"/>
              </w:rPr>
              <w:t>Keterlambatan</w:t>
            </w:r>
            <w:proofErr w:type="spellEnd"/>
            <w:r w:rsidRPr="00AC579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 w:rsidRPr="00AC579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sz w:val="20"/>
                <w:szCs w:val="20"/>
                <w:lang w:val="en-US" w:eastAsia="en-US"/>
              </w:rPr>
              <w:t>Pekerjaan</w:t>
            </w:r>
            <w:proofErr w:type="spellEnd"/>
            <w:r w:rsidRPr="00AC579C">
              <w:rPr>
                <w:sz w:val="20"/>
                <w:szCs w:val="20"/>
                <w:lang w:val="en-US" w:eastAsia="en-US"/>
              </w:rPr>
              <w:t xml:space="preserve"> di Critical </w:t>
            </w:r>
            <w:r w:rsidRPr="00AC579C">
              <w:rPr>
                <w:color w:val="000000"/>
                <w:sz w:val="20"/>
                <w:szCs w:val="20"/>
                <w:lang w:val="en-US" w:eastAsia="en-US"/>
              </w:rPr>
              <w:t>Path</w:t>
            </w:r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0,3764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0,146757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14,676%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B2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Ketidaksesuaian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Antara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Gambar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Metode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Digunakan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0,37099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0,123908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12,391%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A3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Kesalahan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Monitoring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Pengendalian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Risiko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0,24994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0,097453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9,745%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E1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Keterlambatan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Pembayaran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Pekerjaan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Proyek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0,64579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0,084696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8,470%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A1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Rencana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Urutan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Kerja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sering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berubah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0,20422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0,079627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7,963%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A4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Adanya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Permintaan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Perubahan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Desain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Customer</w:t>
            </w:r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0,16944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0,066063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6,606%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D4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Tenaga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Kerja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Kurang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Paham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Terkait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Metode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Digunakan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0,52032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0,050564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5,056%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E2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Buruknya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Manajemen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Pengaturan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Kas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Proyek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oleh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Kontraktor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0,35421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0,046456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4,646%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D1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Kurangnya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Jumlah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Tenaga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Kerja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Personil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Kompeten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0,38044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0,03697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3,697%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C1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Mobilisasi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Alat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Lambat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0,72158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0,034477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3,448%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C3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Adanya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Perubahan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Spesifikasi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Saat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Konstruksi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0,27842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0,013303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1,330%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B1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Kelemahan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Pengendalian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Mutu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Pengawasan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0,03173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0,010596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1,060%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D2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Tenaga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Kerja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Disiplin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dan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Bertanggung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Jawab</w:t>
            </w:r>
            <w:proofErr w:type="spellEnd"/>
          </w:p>
        </w:tc>
        <w:tc>
          <w:tcPr>
            <w:tcW w:w="2268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0,05697</w:t>
            </w:r>
          </w:p>
        </w:tc>
        <w:tc>
          <w:tcPr>
            <w:tcW w:w="127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0,005536</w:t>
            </w:r>
          </w:p>
        </w:tc>
        <w:tc>
          <w:tcPr>
            <w:tcW w:w="1246" w:type="dxa"/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0,554%</w:t>
            </w:r>
          </w:p>
        </w:tc>
      </w:tr>
      <w:tr w:rsidR="0039398C" w:rsidRPr="00AC579C" w:rsidTr="00C74361">
        <w:trPr>
          <w:trHeight w:val="300"/>
        </w:trPr>
        <w:tc>
          <w:tcPr>
            <w:tcW w:w="4786" w:type="dxa"/>
            <w:tcBorders>
              <w:bottom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D3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Kerja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Sama</w:t>
            </w:r>
            <w:proofErr w:type="spellEnd"/>
            <w:r w:rsidRPr="00AC579C">
              <w:rPr>
                <w:color w:val="000000"/>
                <w:sz w:val="20"/>
                <w:szCs w:val="20"/>
                <w:lang w:val="en-US" w:eastAsia="en-US"/>
              </w:rPr>
              <w:t xml:space="preserve"> Tim yang </w:t>
            </w:r>
            <w:proofErr w:type="spellStart"/>
            <w:r w:rsidRPr="00AC579C">
              <w:rPr>
                <w:color w:val="000000"/>
                <w:sz w:val="20"/>
                <w:szCs w:val="20"/>
                <w:lang w:val="en-US" w:eastAsia="en-US"/>
              </w:rPr>
              <w:t>Buruk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0,04227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0,004108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noWrap/>
            <w:hideMark/>
          </w:tcPr>
          <w:p w:rsidR="0039398C" w:rsidRPr="00AC579C" w:rsidRDefault="0039398C" w:rsidP="00C7436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AC579C">
              <w:rPr>
                <w:color w:val="000000"/>
                <w:sz w:val="20"/>
                <w:szCs w:val="20"/>
                <w:lang w:val="en-US" w:eastAsia="en-US"/>
              </w:rPr>
              <w:t>0,411%</w:t>
            </w:r>
          </w:p>
        </w:tc>
      </w:tr>
    </w:tbl>
    <w:p w:rsidR="005131E5" w:rsidRPr="0039398C" w:rsidRDefault="005131E5" w:rsidP="0039398C">
      <w:bookmarkStart w:id="0" w:name="_GoBack"/>
      <w:bookmarkEnd w:id="0"/>
    </w:p>
    <w:sectPr w:rsidR="005131E5" w:rsidRPr="00393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16230A"/>
    <w:rsid w:val="0039398C"/>
    <w:rsid w:val="005131E5"/>
    <w:rsid w:val="00634196"/>
    <w:rsid w:val="00AE5384"/>
    <w:rsid w:val="00B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2023-08-12T16:35:00Z</dcterms:created>
  <dcterms:modified xsi:type="dcterms:W3CDTF">2023-08-12T16:35:00Z</dcterms:modified>
</cp:coreProperties>
</file>